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D47D" w14:textId="2146CB9D" w:rsidR="00053D96" w:rsidRPr="0041682B" w:rsidRDefault="00053D96" w:rsidP="00053D96">
      <w:pPr>
        <w:pStyle w:val="Corpodetexto"/>
        <w:jc w:val="center"/>
        <w:rPr>
          <w:rFonts w:ascii="Arial" w:hAnsi="Arial" w:cs="Arial"/>
          <w:b/>
          <w:bCs/>
        </w:rPr>
      </w:pPr>
      <w:r w:rsidRPr="0041682B">
        <w:rPr>
          <w:rFonts w:ascii="Arial" w:hAnsi="Arial" w:cs="Arial"/>
          <w:b/>
          <w:bCs/>
        </w:rPr>
        <w:t xml:space="preserve">IRP Nº </w:t>
      </w:r>
      <w:r w:rsidR="00F71F92">
        <w:rPr>
          <w:rFonts w:ascii="Arial" w:hAnsi="Arial" w:cs="Arial"/>
          <w:b/>
          <w:bCs/>
        </w:rPr>
        <w:t>11</w:t>
      </w:r>
      <w:bookmarkStart w:id="0" w:name="_GoBack"/>
      <w:bookmarkEnd w:id="0"/>
      <w:r>
        <w:rPr>
          <w:rFonts w:ascii="Arial" w:hAnsi="Arial" w:cs="Arial"/>
          <w:b/>
          <w:bCs/>
        </w:rPr>
        <w:t>/</w:t>
      </w:r>
      <w:r w:rsidRPr="0041682B"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</w:rPr>
        <w:t xml:space="preserve">6 </w:t>
      </w:r>
      <w:r w:rsidRPr="0041682B">
        <w:rPr>
          <w:rFonts w:ascii="Arial" w:hAnsi="Arial" w:cs="Arial"/>
          <w:b/>
          <w:bCs/>
        </w:rPr>
        <w:t>– CIDERSU</w:t>
      </w:r>
    </w:p>
    <w:p w14:paraId="705C944D" w14:textId="77777777" w:rsidR="00053D96" w:rsidRPr="0041682B" w:rsidRDefault="00053D96" w:rsidP="00053D96">
      <w:pPr>
        <w:pStyle w:val="Corpodetexto"/>
        <w:spacing w:before="1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  <w:r w:rsidRPr="0041682B">
        <w:rPr>
          <w:rFonts w:ascii="Arial" w:hAnsi="Arial" w:cs="Arial"/>
          <w:b/>
          <w:bCs/>
          <w:sz w:val="22"/>
          <w:szCs w:val="22"/>
        </w:rPr>
        <w:t>DECLARAÇÃO DE INTERESSE DE PARTICIPAR DO CERTAME</w:t>
      </w:r>
    </w:p>
    <w:p w14:paraId="2AB24675" w14:textId="77777777" w:rsidR="00053D96" w:rsidRPr="0041682B" w:rsidRDefault="00053D96" w:rsidP="00053D96">
      <w:pPr>
        <w:pStyle w:val="Corpodetexto"/>
        <w:spacing w:after="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45D358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682B">
        <w:rPr>
          <w:rFonts w:ascii="Arial" w:hAnsi="Arial" w:cs="Arial"/>
          <w:sz w:val="22"/>
          <w:szCs w:val="22"/>
        </w:rPr>
        <w:t>O</w:t>
      </w:r>
      <w:r w:rsidRPr="00416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82B">
        <w:rPr>
          <w:rFonts w:ascii="Arial" w:hAnsi="Arial" w:cs="Arial"/>
          <w:b/>
          <w:bCs/>
          <w:sz w:val="22"/>
          <w:szCs w:val="22"/>
          <w:highlight w:val="yellow"/>
        </w:rPr>
        <w:t>XXXXXXX</w:t>
      </w:r>
      <w:r w:rsidRPr="0041682B">
        <w:rPr>
          <w:rFonts w:ascii="Arial" w:hAnsi="Arial" w:cs="Arial"/>
          <w:sz w:val="22"/>
          <w:szCs w:val="22"/>
        </w:rPr>
        <w:t xml:space="preserve">, Pessoa Jurídica de Direito Público, com sede à Avenida/ Rua </w:t>
      </w:r>
      <w:r w:rsidRPr="0041682B">
        <w:rPr>
          <w:rFonts w:ascii="Arial" w:hAnsi="Arial" w:cs="Arial"/>
          <w:sz w:val="22"/>
          <w:szCs w:val="22"/>
          <w:highlight w:val="yellow"/>
        </w:rPr>
        <w:t>XXXXXXXX</w:t>
      </w:r>
      <w:r w:rsidRPr="0041682B">
        <w:rPr>
          <w:rFonts w:ascii="Arial" w:hAnsi="Arial" w:cs="Arial"/>
          <w:sz w:val="22"/>
          <w:szCs w:val="22"/>
        </w:rPr>
        <w:t xml:space="preserve">, nº </w:t>
      </w:r>
      <w:r w:rsidRPr="0041682B">
        <w:rPr>
          <w:rFonts w:ascii="Arial" w:hAnsi="Arial" w:cs="Arial"/>
          <w:sz w:val="22"/>
          <w:szCs w:val="22"/>
          <w:highlight w:val="yellow"/>
        </w:rPr>
        <w:t>XXX</w:t>
      </w:r>
      <w:r w:rsidRPr="0041682B">
        <w:rPr>
          <w:rFonts w:ascii="Arial" w:hAnsi="Arial" w:cs="Arial"/>
          <w:sz w:val="22"/>
          <w:szCs w:val="22"/>
        </w:rPr>
        <w:t xml:space="preserve">, Bairro </w:t>
      </w:r>
      <w:r w:rsidRPr="0041682B">
        <w:rPr>
          <w:rFonts w:ascii="Arial" w:hAnsi="Arial" w:cs="Arial"/>
          <w:sz w:val="22"/>
          <w:szCs w:val="22"/>
          <w:highlight w:val="yellow"/>
        </w:rPr>
        <w:t>XXXXXXX</w:t>
      </w:r>
      <w:r w:rsidRPr="0041682B">
        <w:rPr>
          <w:rFonts w:ascii="Arial" w:hAnsi="Arial" w:cs="Arial"/>
          <w:sz w:val="22"/>
          <w:szCs w:val="22"/>
        </w:rPr>
        <w:t xml:space="preserve">, Município de </w:t>
      </w:r>
      <w:r w:rsidRPr="0041682B">
        <w:rPr>
          <w:rFonts w:ascii="Arial" w:hAnsi="Arial" w:cs="Arial"/>
          <w:sz w:val="22"/>
          <w:szCs w:val="22"/>
          <w:highlight w:val="yellow"/>
        </w:rPr>
        <w:t>XXXXXX</w:t>
      </w:r>
      <w:r w:rsidRPr="0041682B">
        <w:rPr>
          <w:rFonts w:ascii="Arial" w:hAnsi="Arial" w:cs="Arial"/>
          <w:sz w:val="22"/>
          <w:szCs w:val="22"/>
        </w:rPr>
        <w:t>/</w:t>
      </w:r>
      <w:r w:rsidRPr="0041682B">
        <w:rPr>
          <w:rFonts w:ascii="Arial" w:hAnsi="Arial" w:cs="Arial"/>
          <w:sz w:val="22"/>
          <w:szCs w:val="22"/>
          <w:highlight w:val="yellow"/>
        </w:rPr>
        <w:t>UF</w:t>
      </w:r>
      <w:r w:rsidRPr="0041682B">
        <w:rPr>
          <w:rFonts w:ascii="Arial" w:hAnsi="Arial" w:cs="Arial"/>
          <w:sz w:val="22"/>
          <w:szCs w:val="22"/>
        </w:rPr>
        <w:t xml:space="preserve">, CEP: </w:t>
      </w:r>
      <w:r w:rsidRPr="0041682B">
        <w:rPr>
          <w:rFonts w:ascii="Arial" w:hAnsi="Arial" w:cs="Arial"/>
          <w:sz w:val="22"/>
          <w:szCs w:val="22"/>
          <w:highlight w:val="yellow"/>
        </w:rPr>
        <w:t>XX.XXX-XXX</w:t>
      </w:r>
      <w:r w:rsidRPr="0041682B">
        <w:rPr>
          <w:rFonts w:ascii="Arial" w:hAnsi="Arial" w:cs="Arial"/>
          <w:sz w:val="22"/>
          <w:szCs w:val="22"/>
        </w:rPr>
        <w:t xml:space="preserve">, inscrito no CNPJ sob o nº </w:t>
      </w:r>
      <w:r w:rsidRPr="0041682B">
        <w:rPr>
          <w:rFonts w:ascii="Arial" w:hAnsi="Arial" w:cs="Arial"/>
          <w:sz w:val="22"/>
          <w:szCs w:val="22"/>
          <w:highlight w:val="yellow"/>
        </w:rPr>
        <w:t>XX.XXX.XXX/XXXX-XX</w:t>
      </w:r>
      <w:r w:rsidRPr="0041682B">
        <w:rPr>
          <w:rFonts w:ascii="Arial" w:hAnsi="Arial" w:cs="Arial"/>
          <w:sz w:val="22"/>
          <w:szCs w:val="22"/>
        </w:rPr>
        <w:t xml:space="preserve">, neste ato representado por seu </w:t>
      </w:r>
      <w:r w:rsidRPr="0041682B">
        <w:rPr>
          <w:rFonts w:ascii="Arial" w:hAnsi="Arial" w:cs="Arial"/>
          <w:sz w:val="22"/>
          <w:szCs w:val="22"/>
          <w:highlight w:val="yellow"/>
        </w:rPr>
        <w:t>(indicar responsável pela manifestação de interesse)</w:t>
      </w:r>
      <w:r w:rsidRPr="0041682B">
        <w:rPr>
          <w:rFonts w:ascii="Arial" w:hAnsi="Arial" w:cs="Arial"/>
          <w:sz w:val="22"/>
          <w:szCs w:val="22"/>
        </w:rPr>
        <w:t xml:space="preserve">, vem, com fulcro no artigo 86, </w:t>
      </w:r>
      <w:r w:rsidRPr="0041682B">
        <w:rPr>
          <w:rFonts w:ascii="Arial" w:hAnsi="Arial" w:cs="Arial"/>
          <w:i/>
          <w:iCs/>
          <w:sz w:val="22"/>
          <w:szCs w:val="22"/>
        </w:rPr>
        <w:t>caput</w:t>
      </w:r>
      <w:r w:rsidRPr="0041682B">
        <w:rPr>
          <w:rFonts w:ascii="Arial" w:hAnsi="Arial" w:cs="Arial"/>
          <w:sz w:val="22"/>
          <w:szCs w:val="22"/>
        </w:rPr>
        <w:t xml:space="preserve">, da Lei nº 14.133/2021, bem como no artigo 8º do Decreto nº 11.462/2024, </w:t>
      </w:r>
      <w:r w:rsidRPr="0041682B">
        <w:rPr>
          <w:rFonts w:ascii="Arial" w:hAnsi="Arial" w:cs="Arial"/>
          <w:b/>
          <w:bCs/>
          <w:sz w:val="22"/>
          <w:szCs w:val="22"/>
        </w:rPr>
        <w:t>DECLARAR</w:t>
      </w:r>
      <w:r w:rsidRPr="0041682B">
        <w:rPr>
          <w:rFonts w:ascii="Arial" w:hAnsi="Arial" w:cs="Arial"/>
          <w:sz w:val="22"/>
          <w:szCs w:val="22"/>
        </w:rPr>
        <w:t xml:space="preserve"> o seu interesse na participação no procedimento licitatório elaborado pelo </w:t>
      </w:r>
      <w:r w:rsidRPr="0041682B">
        <w:rPr>
          <w:rFonts w:ascii="Arial" w:hAnsi="Arial" w:cs="Arial"/>
          <w:b/>
          <w:bCs/>
          <w:sz w:val="22"/>
          <w:szCs w:val="22"/>
        </w:rPr>
        <w:t>CONSÓRCIO INTERMUNICIPAL PARA O DESENVOLVIMENTO REGIONAL SUSTENTÁVEL (CIDERSU).</w:t>
      </w:r>
      <w:r w:rsidRPr="0041682B">
        <w:rPr>
          <w:rFonts w:ascii="Arial" w:hAnsi="Arial" w:cs="Arial"/>
          <w:sz w:val="22"/>
          <w:szCs w:val="22"/>
        </w:rPr>
        <w:t xml:space="preserve"> </w:t>
      </w:r>
      <w:r w:rsidRPr="00416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82B">
        <w:rPr>
          <w:rFonts w:ascii="Arial" w:hAnsi="Arial" w:cs="Arial"/>
          <w:sz w:val="22"/>
          <w:szCs w:val="22"/>
        </w:rPr>
        <w:t xml:space="preserve"> </w:t>
      </w:r>
    </w:p>
    <w:p w14:paraId="55C98C77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01EA598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>1 – CONCORDÂNCIA COM O OBJETO:</w:t>
      </w:r>
    </w:p>
    <w:p w14:paraId="22C3956F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93B7E3B" w14:textId="170075AA" w:rsidR="003B4AB9" w:rsidRDefault="00053D96" w:rsidP="003B4AB9">
      <w:pPr>
        <w:pStyle w:val="PargrafodaLista"/>
        <w:widowControl w:val="0"/>
        <w:numPr>
          <w:ilvl w:val="1"/>
          <w:numId w:val="3"/>
        </w:numPr>
        <w:tabs>
          <w:tab w:val="left" w:pos="447"/>
        </w:tabs>
        <w:autoSpaceDE w:val="0"/>
        <w:autoSpaceDN w:val="0"/>
        <w:spacing w:line="360" w:lineRule="auto"/>
        <w:ind w:right="133" w:firstLine="0"/>
        <w:contextualSpacing w:val="0"/>
        <w:jc w:val="both"/>
      </w:pPr>
      <w:r w:rsidRPr="0041682B">
        <w:rPr>
          <w:rFonts w:eastAsia="Calibri"/>
          <w:b/>
          <w:lang w:eastAsia="en-US"/>
        </w:rPr>
        <w:t xml:space="preserve">1.1. </w:t>
      </w:r>
      <w:r w:rsidRPr="0041682B">
        <w:rPr>
          <w:rFonts w:eastAsia="Calibri"/>
          <w:bCs/>
          <w:lang w:eastAsia="en-US"/>
        </w:rPr>
        <w:t xml:space="preserve">Por meio desta declaração, o Ente Signatário declara a sua concordância expressa com o objeto que se pretende licitar, a saber, </w:t>
      </w:r>
      <w:r w:rsidRPr="0041682B">
        <w:rPr>
          <w:rFonts w:eastAsia="Calibri"/>
          <w:lang w:eastAsia="en-US"/>
        </w:rPr>
        <w:t xml:space="preserve">o </w:t>
      </w:r>
      <w:r w:rsidR="003B4AB9">
        <w:t>REGISTRO DE PREÇOS PARA FUTURA E EVENTUAL AQUISIÇÃO DE DISPOSITIVOS COMPUTACIONAIS DE LINHA CORPORATIVA, DESTINADOS À ESTRUTURAÇÃO, MODERNIZAÇÃO E PADRONIZAÇÃO DO PARQUE TECNOLÓGICO DOS MUNICÍPIOS CONSORCIADOS E DO CONSÓRCIO INTERMUNICIPAL PARA O DESENVOLVIMENTO REGIONAL SUSTENTÁVEL – CIDERSU.</w:t>
      </w:r>
    </w:p>
    <w:p w14:paraId="2AC8EABC" w14:textId="4A66600C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8E1E704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>2 – PORMENORIZAÇÃO DOS QUANTITATIVOS NECESSÁRIOS:</w:t>
      </w:r>
    </w:p>
    <w:p w14:paraId="0D68718D" w14:textId="77777777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D8F3AE" w14:textId="6D8C5436" w:rsidR="00053D96" w:rsidRPr="0041682B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1682B">
        <w:rPr>
          <w:rFonts w:ascii="Arial" w:eastAsia="Calibri" w:hAnsi="Arial" w:cs="Arial"/>
          <w:b/>
          <w:sz w:val="22"/>
          <w:szCs w:val="22"/>
          <w:lang w:eastAsia="en-US"/>
        </w:rPr>
        <w:t xml:space="preserve">2.1. </w:t>
      </w:r>
      <w:r w:rsidRPr="0041682B">
        <w:rPr>
          <w:rFonts w:ascii="Arial" w:eastAsia="Calibri" w:hAnsi="Arial" w:cs="Arial"/>
          <w:bCs/>
          <w:sz w:val="22"/>
          <w:szCs w:val="22"/>
          <w:lang w:eastAsia="en-US"/>
        </w:rPr>
        <w:t xml:space="preserve">Apresenta-se tabela indicando os itens que o presente Órgão possui interesse, delimitando, ao final, o valor máximo a ser despendido com </w:t>
      </w:r>
      <w:r w:rsidR="00B072AB">
        <w:rPr>
          <w:rFonts w:ascii="Arial" w:eastAsia="Calibri" w:hAnsi="Arial" w:cs="Arial"/>
          <w:bCs/>
          <w:sz w:val="22"/>
          <w:szCs w:val="22"/>
          <w:lang w:eastAsia="en-US"/>
        </w:rPr>
        <w:t>a aquisição dos bens</w:t>
      </w:r>
      <w:r w:rsidRPr="0041682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tbl>
      <w:tblPr>
        <w:tblStyle w:val="TableNormal"/>
        <w:tblpPr w:leftFromText="141" w:rightFromText="141" w:vertAnchor="text" w:horzAnchor="margin" w:tblpXSpec="center" w:tblpY="28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5004"/>
        <w:gridCol w:w="2174"/>
      </w:tblGrid>
      <w:tr w:rsidR="003B4AB9" w:rsidRPr="003B4AB9" w14:paraId="38E0215B" w14:textId="77777777" w:rsidTr="003B4AB9">
        <w:trPr>
          <w:trHeight w:val="258"/>
        </w:trPr>
        <w:tc>
          <w:tcPr>
            <w:tcW w:w="508" w:type="dxa"/>
            <w:shd w:val="clear" w:color="auto" w:fill="D9D9D9"/>
          </w:tcPr>
          <w:p w14:paraId="1534706E" w14:textId="77777777" w:rsidR="003B4AB9" w:rsidRPr="003B4AB9" w:rsidRDefault="003B4AB9" w:rsidP="003B4AB9">
            <w:pPr>
              <w:pStyle w:val="TableParagraph"/>
              <w:spacing w:line="255" w:lineRule="exact"/>
              <w:ind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AB9">
              <w:rPr>
                <w:rFonts w:ascii="Arial" w:hAnsi="Arial" w:cs="Arial"/>
                <w:b/>
                <w:spacing w:val="-5"/>
                <w:sz w:val="20"/>
                <w:szCs w:val="20"/>
              </w:rPr>
              <w:t>Nº</w:t>
            </w:r>
          </w:p>
        </w:tc>
        <w:tc>
          <w:tcPr>
            <w:tcW w:w="5004" w:type="dxa"/>
            <w:shd w:val="clear" w:color="auto" w:fill="D9D9D9"/>
          </w:tcPr>
          <w:p w14:paraId="17C9DA45" w14:textId="77777777" w:rsidR="003B4AB9" w:rsidRPr="003B4AB9" w:rsidRDefault="003B4AB9" w:rsidP="003B4AB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B4AB9">
              <w:rPr>
                <w:rFonts w:ascii="Arial" w:hAnsi="Arial" w:cs="Arial"/>
                <w:b/>
                <w:spacing w:val="-2"/>
                <w:sz w:val="20"/>
                <w:szCs w:val="20"/>
              </w:rPr>
              <w:t>QUESTIONAMENTO</w:t>
            </w:r>
          </w:p>
        </w:tc>
        <w:tc>
          <w:tcPr>
            <w:tcW w:w="2174" w:type="dxa"/>
            <w:shd w:val="clear" w:color="auto" w:fill="D9D9D9"/>
          </w:tcPr>
          <w:p w14:paraId="35C74649" w14:textId="77777777" w:rsidR="003B4AB9" w:rsidRPr="003B4AB9" w:rsidRDefault="003B4AB9" w:rsidP="003B4AB9">
            <w:pPr>
              <w:pStyle w:val="TableParagraph"/>
              <w:spacing w:line="255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3B4AB9">
              <w:rPr>
                <w:rFonts w:ascii="Arial" w:hAnsi="Arial" w:cs="Arial"/>
                <w:b/>
                <w:spacing w:val="-2"/>
                <w:sz w:val="20"/>
                <w:szCs w:val="20"/>
              </w:rPr>
              <w:t>RESPOSTA</w:t>
            </w:r>
          </w:p>
        </w:tc>
      </w:tr>
      <w:tr w:rsidR="003B4AB9" w:rsidRPr="003B4AB9" w14:paraId="2CAD0F87" w14:textId="77777777" w:rsidTr="003B4AB9">
        <w:trPr>
          <w:trHeight w:val="567"/>
        </w:trPr>
        <w:tc>
          <w:tcPr>
            <w:tcW w:w="508" w:type="dxa"/>
          </w:tcPr>
          <w:p w14:paraId="096C7ACD" w14:textId="77777777" w:rsidR="003B4AB9" w:rsidRPr="003B4AB9" w:rsidRDefault="003B4AB9" w:rsidP="003B4AB9">
            <w:pPr>
              <w:pStyle w:val="TableParagraph"/>
              <w:ind w:right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5004" w:type="dxa"/>
          </w:tcPr>
          <w:p w14:paraId="21AFBCAD" w14:textId="77777777" w:rsidR="003B4AB9" w:rsidRPr="003B4AB9" w:rsidRDefault="003B4AB9" w:rsidP="003B4AB9">
            <w:pPr>
              <w:pStyle w:val="TableParagraph"/>
              <w:spacing w:line="270" w:lineRule="atLeas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 xml:space="preserve">Possui interesse na aquisição de Tablets (básico, intermediário e avançado) </w:t>
            </w:r>
          </w:p>
        </w:tc>
        <w:tc>
          <w:tcPr>
            <w:tcW w:w="2174" w:type="dxa"/>
          </w:tcPr>
          <w:p w14:paraId="6DE60725" w14:textId="77777777" w:rsidR="003B4AB9" w:rsidRPr="003B4AB9" w:rsidRDefault="003B4AB9" w:rsidP="003B4AB9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Sim</w:t>
            </w:r>
            <w:r w:rsidRPr="003B4A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3B4AB9">
              <w:rPr>
                <w:rFonts w:ascii="Arial" w:hAnsi="Arial" w:cs="Arial"/>
                <w:spacing w:val="-4"/>
                <w:sz w:val="20"/>
                <w:szCs w:val="20"/>
              </w:rPr>
              <w:t>Não:</w:t>
            </w:r>
          </w:p>
        </w:tc>
      </w:tr>
      <w:tr w:rsidR="003B4AB9" w:rsidRPr="003B4AB9" w14:paraId="67304259" w14:textId="77777777" w:rsidTr="003B4AB9">
        <w:trPr>
          <w:trHeight w:val="518"/>
        </w:trPr>
        <w:tc>
          <w:tcPr>
            <w:tcW w:w="508" w:type="dxa"/>
          </w:tcPr>
          <w:p w14:paraId="063975E7" w14:textId="77777777" w:rsidR="003B4AB9" w:rsidRPr="003B4AB9" w:rsidRDefault="003B4AB9" w:rsidP="003B4AB9">
            <w:pPr>
              <w:pStyle w:val="TableParagraph"/>
              <w:spacing w:before="137"/>
              <w:ind w:right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5004" w:type="dxa"/>
          </w:tcPr>
          <w:p w14:paraId="656CD9CF" w14:textId="77777777" w:rsidR="003B4AB9" w:rsidRPr="003B4AB9" w:rsidRDefault="003B4AB9" w:rsidP="003B4AB9">
            <w:pPr>
              <w:pStyle w:val="TableParagraph"/>
              <w:spacing w:line="270" w:lineRule="atLeas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Possui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interesse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na aquisição de Notebooks (básico, intermediário e avançado)</w:t>
            </w:r>
          </w:p>
        </w:tc>
        <w:tc>
          <w:tcPr>
            <w:tcW w:w="2174" w:type="dxa"/>
          </w:tcPr>
          <w:p w14:paraId="1BECD190" w14:textId="77777777" w:rsidR="003B4AB9" w:rsidRPr="003B4AB9" w:rsidRDefault="003B4AB9" w:rsidP="003B4AB9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Sim</w:t>
            </w:r>
            <w:r w:rsidRPr="003B4A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3B4AB9">
              <w:rPr>
                <w:rFonts w:ascii="Arial" w:hAnsi="Arial" w:cs="Arial"/>
                <w:spacing w:val="-4"/>
                <w:sz w:val="20"/>
                <w:szCs w:val="20"/>
              </w:rPr>
              <w:t>Não:</w:t>
            </w:r>
          </w:p>
        </w:tc>
      </w:tr>
      <w:tr w:rsidR="003B4AB9" w:rsidRPr="003B4AB9" w14:paraId="61E4F366" w14:textId="77777777" w:rsidTr="003B4AB9">
        <w:trPr>
          <w:trHeight w:val="518"/>
        </w:trPr>
        <w:tc>
          <w:tcPr>
            <w:tcW w:w="508" w:type="dxa"/>
          </w:tcPr>
          <w:p w14:paraId="416E43A6" w14:textId="77777777" w:rsidR="003B4AB9" w:rsidRPr="003B4AB9" w:rsidRDefault="003B4AB9" w:rsidP="003B4AB9">
            <w:pPr>
              <w:pStyle w:val="TableParagraph"/>
              <w:spacing w:before="139"/>
              <w:ind w:right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5004" w:type="dxa"/>
          </w:tcPr>
          <w:p w14:paraId="3E25FFB0" w14:textId="77777777" w:rsidR="003B4AB9" w:rsidRPr="003B4AB9" w:rsidRDefault="003B4AB9" w:rsidP="003B4AB9">
            <w:pPr>
              <w:pStyle w:val="TableParagraph"/>
              <w:tabs>
                <w:tab w:val="left" w:pos="1037"/>
                <w:tab w:val="left" w:pos="2214"/>
                <w:tab w:val="left" w:pos="2689"/>
                <w:tab w:val="left" w:pos="3723"/>
                <w:tab w:val="left" w:pos="4202"/>
                <w:tab w:val="left" w:pos="5157"/>
              </w:tabs>
              <w:spacing w:line="270" w:lineRule="atLeast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Possui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interesse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na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aquisição de Desktops (mini e padrão -  básico, intermediário e avançado)</w:t>
            </w:r>
          </w:p>
        </w:tc>
        <w:tc>
          <w:tcPr>
            <w:tcW w:w="2174" w:type="dxa"/>
          </w:tcPr>
          <w:p w14:paraId="52CEC83F" w14:textId="77777777" w:rsidR="003B4AB9" w:rsidRPr="003B4AB9" w:rsidRDefault="003B4AB9" w:rsidP="003B4AB9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Sim</w:t>
            </w:r>
            <w:r w:rsidRPr="003B4A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3B4AB9">
              <w:rPr>
                <w:rFonts w:ascii="Arial" w:hAnsi="Arial" w:cs="Arial"/>
                <w:spacing w:val="-4"/>
                <w:sz w:val="20"/>
                <w:szCs w:val="20"/>
              </w:rPr>
              <w:t>Não:</w:t>
            </w:r>
          </w:p>
        </w:tc>
      </w:tr>
      <w:tr w:rsidR="003B4AB9" w:rsidRPr="003B4AB9" w14:paraId="09CEE0E0" w14:textId="77777777" w:rsidTr="003B4AB9">
        <w:trPr>
          <w:trHeight w:val="517"/>
        </w:trPr>
        <w:tc>
          <w:tcPr>
            <w:tcW w:w="508" w:type="dxa"/>
          </w:tcPr>
          <w:p w14:paraId="275A7A14" w14:textId="77777777" w:rsidR="003B4AB9" w:rsidRPr="003B4AB9" w:rsidRDefault="003B4AB9" w:rsidP="003B4AB9">
            <w:pPr>
              <w:pStyle w:val="TableParagraph"/>
              <w:spacing w:before="138"/>
              <w:ind w:right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5004" w:type="dxa"/>
          </w:tcPr>
          <w:p w14:paraId="550A2BEE" w14:textId="77777777" w:rsidR="003B4AB9" w:rsidRPr="003B4AB9" w:rsidRDefault="003B4AB9" w:rsidP="003B4AB9">
            <w:pPr>
              <w:pStyle w:val="TableParagraph"/>
              <w:spacing w:line="276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Possui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interesse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na aquisição de All in One (básico, intermediário e avançado)</w:t>
            </w:r>
          </w:p>
        </w:tc>
        <w:tc>
          <w:tcPr>
            <w:tcW w:w="2174" w:type="dxa"/>
          </w:tcPr>
          <w:p w14:paraId="02441B10" w14:textId="77777777" w:rsidR="003B4AB9" w:rsidRPr="003B4AB9" w:rsidRDefault="003B4AB9" w:rsidP="003B4AB9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Sim</w:t>
            </w:r>
            <w:r w:rsidRPr="003B4A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3B4AB9">
              <w:rPr>
                <w:rFonts w:ascii="Arial" w:hAnsi="Arial" w:cs="Arial"/>
                <w:spacing w:val="-4"/>
                <w:sz w:val="20"/>
                <w:szCs w:val="20"/>
              </w:rPr>
              <w:t>Não:</w:t>
            </w:r>
          </w:p>
        </w:tc>
      </w:tr>
      <w:tr w:rsidR="003B4AB9" w:rsidRPr="003B4AB9" w14:paraId="20698AD4" w14:textId="77777777" w:rsidTr="003B4AB9">
        <w:trPr>
          <w:trHeight w:val="662"/>
        </w:trPr>
        <w:tc>
          <w:tcPr>
            <w:tcW w:w="508" w:type="dxa"/>
          </w:tcPr>
          <w:p w14:paraId="60959D5C" w14:textId="77777777" w:rsidR="003B4AB9" w:rsidRPr="003B4AB9" w:rsidRDefault="003B4AB9" w:rsidP="003B4AB9">
            <w:pPr>
              <w:pStyle w:val="TableParagraph"/>
              <w:spacing w:before="215"/>
              <w:ind w:right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5004" w:type="dxa"/>
          </w:tcPr>
          <w:p w14:paraId="66C2B4CB" w14:textId="77777777" w:rsidR="003B4AB9" w:rsidRPr="003B4AB9" w:rsidRDefault="003B4AB9" w:rsidP="003B4AB9">
            <w:pPr>
              <w:pStyle w:val="TableParagraph"/>
              <w:spacing w:before="76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Possui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interesse</w:t>
            </w:r>
            <w:r w:rsidRPr="003B4AB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na aquisição de Monitores (básico, intermediário e avançado)</w:t>
            </w:r>
          </w:p>
        </w:tc>
        <w:tc>
          <w:tcPr>
            <w:tcW w:w="2174" w:type="dxa"/>
          </w:tcPr>
          <w:p w14:paraId="569EAD41" w14:textId="77777777" w:rsidR="003B4AB9" w:rsidRPr="003B4AB9" w:rsidRDefault="003B4AB9" w:rsidP="003B4AB9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Sim</w:t>
            </w:r>
            <w:r w:rsidRPr="003B4A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3B4AB9">
              <w:rPr>
                <w:rFonts w:ascii="Arial" w:hAnsi="Arial" w:cs="Arial"/>
                <w:spacing w:val="-4"/>
                <w:sz w:val="20"/>
                <w:szCs w:val="20"/>
              </w:rPr>
              <w:t>Não:</w:t>
            </w:r>
          </w:p>
        </w:tc>
      </w:tr>
      <w:tr w:rsidR="003B4AB9" w:rsidRPr="003B4AB9" w14:paraId="261CCA8B" w14:textId="77777777" w:rsidTr="003B4AB9">
        <w:trPr>
          <w:trHeight w:val="662"/>
        </w:trPr>
        <w:tc>
          <w:tcPr>
            <w:tcW w:w="508" w:type="dxa"/>
          </w:tcPr>
          <w:p w14:paraId="021B907F" w14:textId="2A07BF58" w:rsidR="003B4AB9" w:rsidRPr="003B4AB9" w:rsidRDefault="003B4AB9" w:rsidP="003B4AB9">
            <w:pPr>
              <w:pStyle w:val="TableParagraph"/>
              <w:spacing w:before="215"/>
              <w:ind w:right="200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lastRenderedPageBreak/>
              <w:t>6</w:t>
            </w:r>
          </w:p>
        </w:tc>
        <w:tc>
          <w:tcPr>
            <w:tcW w:w="5004" w:type="dxa"/>
          </w:tcPr>
          <w:p w14:paraId="768312E1" w14:textId="53763190" w:rsidR="003B4AB9" w:rsidRPr="003B4AB9" w:rsidRDefault="003B4AB9" w:rsidP="003B4AB9">
            <w:pPr>
              <w:pStyle w:val="TableParagraph"/>
              <w:spacing w:before="76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Pretende</w:t>
            </w:r>
            <w:r w:rsidRPr="003B4AB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utilizar o</w:t>
            </w:r>
            <w:r w:rsidRPr="003B4AB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Registro de Preços de forma eventual ou contínua ao longo do ano?</w:t>
            </w:r>
          </w:p>
        </w:tc>
        <w:tc>
          <w:tcPr>
            <w:tcW w:w="2174" w:type="dxa"/>
          </w:tcPr>
          <w:p w14:paraId="1D782B2B" w14:textId="77777777" w:rsidR="003B4AB9" w:rsidRPr="003B4AB9" w:rsidRDefault="003B4AB9" w:rsidP="003B4AB9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AB9" w:rsidRPr="003B4AB9" w14:paraId="0DDD5B9C" w14:textId="77777777" w:rsidTr="003B4AB9">
        <w:trPr>
          <w:trHeight w:val="662"/>
        </w:trPr>
        <w:tc>
          <w:tcPr>
            <w:tcW w:w="508" w:type="dxa"/>
          </w:tcPr>
          <w:p w14:paraId="725ECFD7" w14:textId="06445A14" w:rsidR="003B4AB9" w:rsidRPr="003B4AB9" w:rsidRDefault="003B4AB9" w:rsidP="003B4AB9">
            <w:pPr>
              <w:pStyle w:val="TableParagraph"/>
              <w:spacing w:before="215"/>
              <w:ind w:right="200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5004" w:type="dxa"/>
          </w:tcPr>
          <w:p w14:paraId="3A58562E" w14:textId="5DD43F0E" w:rsidR="003B4AB9" w:rsidRPr="003B4AB9" w:rsidRDefault="003B4AB9" w:rsidP="003B4AB9">
            <w:pPr>
              <w:pStyle w:val="TableParagraph"/>
              <w:spacing w:before="76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z w:val="20"/>
                <w:szCs w:val="20"/>
              </w:rPr>
              <w:t>Qual o</w:t>
            </w:r>
            <w:r w:rsidRPr="003B4AB9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valor estimado disponível</w:t>
            </w:r>
            <w:r w:rsidRPr="003B4AB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pelo</w:t>
            </w:r>
            <w:r w:rsidRPr="003B4AB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B4AB9">
              <w:rPr>
                <w:rFonts w:ascii="Arial" w:hAnsi="Arial" w:cs="Arial"/>
                <w:sz w:val="20"/>
                <w:szCs w:val="20"/>
              </w:rPr>
              <w:t>Município para eventual contratação?</w:t>
            </w:r>
          </w:p>
        </w:tc>
        <w:tc>
          <w:tcPr>
            <w:tcW w:w="2174" w:type="dxa"/>
          </w:tcPr>
          <w:p w14:paraId="69EEEBEA" w14:textId="0BC86560" w:rsidR="003B4AB9" w:rsidRPr="003B4AB9" w:rsidRDefault="003B4AB9" w:rsidP="003B4AB9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4AB9">
              <w:rPr>
                <w:rFonts w:ascii="Arial" w:hAnsi="Arial" w:cs="Arial"/>
                <w:spacing w:val="-5"/>
                <w:sz w:val="20"/>
                <w:szCs w:val="20"/>
              </w:rPr>
              <w:t>R$:</w:t>
            </w:r>
          </w:p>
        </w:tc>
      </w:tr>
    </w:tbl>
    <w:p w14:paraId="700942A9" w14:textId="77777777" w:rsidR="00053D96" w:rsidRDefault="00053D96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D0FB19D" w14:textId="77777777" w:rsidR="003B4AB9" w:rsidRPr="0041682B" w:rsidRDefault="003B4AB9" w:rsidP="00053D96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EC5D4D1" w14:textId="77777777" w:rsidR="00053D96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230B270" w14:textId="77777777" w:rsidR="003B4AB9" w:rsidRDefault="003B4AB9" w:rsidP="00053D96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4B2620" w14:textId="77777777" w:rsidR="00056A2D" w:rsidRDefault="00056A2D" w:rsidP="00053D96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AA20D26" w14:textId="77777777" w:rsidR="003B4AB9" w:rsidRPr="0041682B" w:rsidRDefault="003B4AB9" w:rsidP="00053D96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7286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2041"/>
      </w:tblGrid>
      <w:tr w:rsidR="00056A2D" w:rsidRPr="00A14F79" w14:paraId="36DA4395" w14:textId="77777777" w:rsidTr="00056A2D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70BAD7" w14:textId="77777777" w:rsidR="00056A2D" w:rsidRPr="00A14F79" w:rsidRDefault="00056A2D" w:rsidP="00E94D7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BCBCD2" w14:textId="77777777" w:rsidR="00056A2D" w:rsidRPr="00A14F79" w:rsidRDefault="00056A2D" w:rsidP="00E94D7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A4A1A7" w14:textId="77777777" w:rsidR="00056A2D" w:rsidRPr="00A14F79" w:rsidRDefault="00056A2D" w:rsidP="00E94D7A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Quantidade Estimada</w:t>
            </w:r>
          </w:p>
        </w:tc>
      </w:tr>
      <w:tr w:rsidR="00056A2D" w:rsidRPr="00A14F79" w14:paraId="7019BE07" w14:textId="77777777" w:rsidTr="00056A2D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82A5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D3C6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Básico - Tela mínima de 10.1 polegadas, mínimo de 4GB – RAM e 128 GB memória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390F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359559EE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FA9F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64C7" w14:textId="584FC8A0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Intermediário - Tela com mínimo 10.4”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polegadas ,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Mínimo 8GB RAM e 128GB  - memória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F6EA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3663E6FD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E105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4352" w14:textId="683875F9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Avançad</w:t>
            </w:r>
            <w:r w:rsidR="00B072AB">
              <w:rPr>
                <w:rFonts w:eastAsia="Times New Roman"/>
                <w:color w:val="000000"/>
                <w:sz w:val="18"/>
                <w:szCs w:val="18"/>
              </w:rPr>
              <w:t>o</w:t>
            </w: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-  Tela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com mínimo 12.6” polegadas, Mínimo 8GB RAM e 256 GB memória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9E12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639256CD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5892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98A8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Básico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-  Tela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com mínimo de 14” polegadas, Mínimo 8GB RAM e  256 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20AC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02F8A7CD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DB08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C3D" w14:textId="4CD36299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Intermediário - Tela com mínimo de 14” polegadas,</w:t>
            </w:r>
            <w:r w:rsidR="006004E0" w:rsidRPr="006004E0">
              <w:rPr>
                <w:rFonts w:eastAsia="Times New Roman"/>
                <w:color w:val="000000"/>
                <w:sz w:val="18"/>
                <w:szCs w:val="18"/>
              </w:rPr>
              <w:t xml:space="preserve"> mínimo de 14 núcleos </w:t>
            </w:r>
            <w:proofErr w:type="gramStart"/>
            <w:r w:rsidR="006004E0" w:rsidRPr="006004E0">
              <w:rPr>
                <w:rFonts w:eastAsia="Times New Roman"/>
                <w:color w:val="000000"/>
                <w:sz w:val="18"/>
                <w:szCs w:val="18"/>
              </w:rPr>
              <w:t>físicos</w:t>
            </w:r>
            <w:r w:rsidR="006004E0">
              <w:rPr>
                <w:rFonts w:eastAsia="Times New Roman"/>
                <w:color w:val="000000"/>
                <w:sz w:val="18"/>
                <w:szCs w:val="18"/>
              </w:rPr>
              <w:t xml:space="preserve">, </w:t>
            </w: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6004E0"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Pr="00A14F79">
              <w:rPr>
                <w:rFonts w:eastAsia="Times New Roman"/>
                <w:color w:val="000000"/>
                <w:sz w:val="18"/>
                <w:szCs w:val="18"/>
              </w:rPr>
              <w:t>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16GB RAM  e 512 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520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23CF2181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063E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6CA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Avançado - Tela com mínimo de 14” polegadas, Mínimo 16GB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RAM  e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512GB armazenamento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D20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10347E23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111A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Desktop Mini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F7F9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Básico - Tela com mínimo de 23.8”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8GB RAM e 256GB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EA05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5B5C8378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C0A8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Desktop Mini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2DD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Intermediário - - Tela com mínimo de 23.8”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16GB RAM e 512GB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15F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78E4BCBC" w14:textId="77777777" w:rsidTr="00056A2D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7667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Desktop Mini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FECC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Avançado - Tela com mínimo de 23.8”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16GB RAM e 512GB armazenamento, processador mínimo 14 núcleos físicos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A67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23B30A28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6264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Desktop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9E53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Básico - Tela com mínimo de 21.5”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8GB RAM e 256GB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A3B4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34DC8E7F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6B3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Desktop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A4E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Intermediário - Tela com mínimo de 21.5”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16GB RAM e 512GB armazenamento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368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0D6C15CF" w14:textId="77777777" w:rsidTr="00056A2D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7EB9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Desktop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37D9" w14:textId="68884BD1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Avançado - Tela com mínimo de 21.5” polegadas, Mínimo 16GB RAM e 512GB armazenamento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, ,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processador mínimo 20 núcleos físicos, Mínimo 16GB RAM  e 512GB armazenamento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8C52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0FF2CD5D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6EE2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One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8EEB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Básico- Tela com mínimo de 21.5”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8GB RAM e 512GB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BDC4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080BF4B6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355C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All</w:t>
            </w:r>
            <w:proofErr w:type="spell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One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FCB1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Intermediário -- Tela com mínimo de 21.5” polegadas, Mínimo 16 GB RAM e 512GB armazenamento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C5EE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5395B80C" w14:textId="77777777" w:rsidTr="00056A2D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94E7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All</w:t>
            </w:r>
            <w:proofErr w:type="spell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One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30E5" w14:textId="77777777" w:rsidR="00056A2D" w:rsidRPr="00A14F79" w:rsidRDefault="00056A2D" w:rsidP="00056A2D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Avançado - Tela com mínimo de 23.8” polegadas, </w:t>
            </w:r>
            <w:proofErr w:type="gramStart"/>
            <w:r w:rsidRPr="00A14F79">
              <w:rPr>
                <w:rFonts w:eastAsia="Times New Roman"/>
                <w:color w:val="000000"/>
                <w:sz w:val="18"/>
                <w:szCs w:val="18"/>
              </w:rPr>
              <w:t>Mínimo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16GB RAM e 512GB armazenamento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85E6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0487A7CC" w14:textId="77777777" w:rsidTr="00056A2D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88FD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2994" w14:textId="77777777" w:rsidR="00056A2D" w:rsidRPr="00A14F79" w:rsidRDefault="00056A2D" w:rsidP="00056A2D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TIPO 01</w:t>
            </w: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–   LED - 21,5” ERGONÔMICO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DA2C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71278983" w14:textId="77777777" w:rsidTr="00056A2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0078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E0BF" w14:textId="77777777" w:rsidR="00056A2D" w:rsidRPr="00A14F79" w:rsidRDefault="00056A2D" w:rsidP="00056A2D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TIPO 02</w:t>
            </w: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- LED - 23,8” ERGONÔMICO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E177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56A2D" w:rsidRPr="00A14F79" w14:paraId="346FD14D" w14:textId="77777777" w:rsidTr="00056A2D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6D64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01E" w14:textId="77777777" w:rsidR="00056A2D" w:rsidRPr="00A14F79" w:rsidRDefault="00056A2D" w:rsidP="00056A2D">
            <w:pPr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TIPO </w:t>
            </w:r>
            <w:proofErr w:type="gramStart"/>
            <w:r w:rsidRPr="00A14F7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 –</w:t>
            </w:r>
            <w:proofErr w:type="gramEnd"/>
            <w:r w:rsidRPr="00A14F79">
              <w:rPr>
                <w:rFonts w:eastAsia="Times New Roman"/>
                <w:color w:val="000000"/>
                <w:sz w:val="18"/>
                <w:szCs w:val="18"/>
              </w:rPr>
              <w:t xml:space="preserve"> LED  23,8” ERGONÔMICO 100 Hz -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6782" w14:textId="77777777" w:rsidR="00056A2D" w:rsidRPr="00A14F79" w:rsidRDefault="00056A2D" w:rsidP="00E94D7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14F7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E382B88" w14:textId="77777777" w:rsidR="003B4AB9" w:rsidRDefault="003B4AB9" w:rsidP="00053D96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A8E1A3" w14:textId="77777777" w:rsidR="003B4AB9" w:rsidRDefault="003B4AB9" w:rsidP="00053D96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824F50" w14:textId="28E5DF01" w:rsidR="00053D96" w:rsidRPr="003B4AB9" w:rsidRDefault="00053D96" w:rsidP="00053D96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1682B">
        <w:rPr>
          <w:rFonts w:ascii="Arial" w:hAnsi="Arial" w:cs="Arial"/>
          <w:b/>
          <w:bCs/>
          <w:sz w:val="22"/>
          <w:szCs w:val="22"/>
        </w:rPr>
        <w:t xml:space="preserve">2.2. </w:t>
      </w:r>
      <w:r w:rsidR="003B4A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82B">
        <w:rPr>
          <w:rFonts w:ascii="Arial" w:hAnsi="Arial" w:cs="Arial"/>
          <w:sz w:val="22"/>
          <w:szCs w:val="22"/>
        </w:rPr>
        <w:t xml:space="preserve">Em conformidade com o artigo 40, </w:t>
      </w:r>
      <w:r w:rsidRPr="0041682B">
        <w:rPr>
          <w:rFonts w:ascii="Arial" w:hAnsi="Arial" w:cs="Arial"/>
          <w:i/>
          <w:iCs/>
          <w:sz w:val="22"/>
          <w:szCs w:val="22"/>
        </w:rPr>
        <w:t>caput</w:t>
      </w:r>
      <w:r w:rsidRPr="0041682B">
        <w:rPr>
          <w:rFonts w:ascii="Arial" w:hAnsi="Arial" w:cs="Arial"/>
          <w:sz w:val="22"/>
          <w:szCs w:val="22"/>
        </w:rPr>
        <w:t xml:space="preserve">, do </w:t>
      </w:r>
      <w:r w:rsidRPr="0041682B">
        <w:rPr>
          <w:rFonts w:ascii="Arial" w:hAnsi="Arial" w:cs="Arial"/>
          <w:i/>
          <w:iCs/>
          <w:sz w:val="22"/>
          <w:szCs w:val="22"/>
        </w:rPr>
        <w:t xml:space="preserve">Codex </w:t>
      </w:r>
      <w:r w:rsidRPr="0041682B">
        <w:rPr>
          <w:rFonts w:ascii="Arial" w:hAnsi="Arial" w:cs="Arial"/>
          <w:sz w:val="22"/>
          <w:szCs w:val="22"/>
        </w:rPr>
        <w:t>Licitatório, as quantias indicadas representam o consumo estimado anual do Ente Signatário.</w:t>
      </w:r>
    </w:p>
    <w:p w14:paraId="50296D6E" w14:textId="77777777" w:rsidR="00053D96" w:rsidRPr="0041682B" w:rsidRDefault="00053D96" w:rsidP="00053D96">
      <w:pPr>
        <w:pStyle w:val="Corpodetexto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057E5BB" w14:textId="77777777" w:rsidR="00053D96" w:rsidRPr="0041682B" w:rsidRDefault="00053D96" w:rsidP="00053D96">
      <w:pPr>
        <w:spacing w:line="360" w:lineRule="auto"/>
        <w:jc w:val="right"/>
        <w:rPr>
          <w:rFonts w:eastAsia="MS Mincho"/>
        </w:rPr>
      </w:pPr>
      <w:r w:rsidRPr="0041682B">
        <w:rPr>
          <w:rFonts w:eastAsia="MS Mincho"/>
          <w:highlight w:val="yellow"/>
        </w:rPr>
        <w:t>Local</w:t>
      </w:r>
      <w:r w:rsidRPr="0041682B">
        <w:rPr>
          <w:rFonts w:eastAsia="MS Mincho"/>
        </w:rPr>
        <w:t xml:space="preserve">, </w:t>
      </w:r>
      <w:r w:rsidRPr="0041682B">
        <w:rPr>
          <w:rFonts w:eastAsia="MS Mincho"/>
          <w:highlight w:val="yellow"/>
        </w:rPr>
        <w:t>XX</w:t>
      </w:r>
      <w:r w:rsidRPr="0041682B">
        <w:rPr>
          <w:rFonts w:eastAsia="MS Mincho"/>
        </w:rPr>
        <w:t xml:space="preserve"> de </w:t>
      </w:r>
      <w:r w:rsidRPr="0041682B">
        <w:rPr>
          <w:rFonts w:eastAsia="MS Mincho"/>
          <w:highlight w:val="yellow"/>
        </w:rPr>
        <w:t>XXXX</w:t>
      </w:r>
      <w:r w:rsidRPr="0041682B">
        <w:rPr>
          <w:rFonts w:eastAsia="MS Mincho"/>
        </w:rPr>
        <w:t xml:space="preserve"> de 2026.</w:t>
      </w:r>
    </w:p>
    <w:p w14:paraId="27152FCB" w14:textId="77777777" w:rsidR="00053D96" w:rsidRPr="0041682B" w:rsidRDefault="00053D96" w:rsidP="00053D96">
      <w:pPr>
        <w:spacing w:line="360" w:lineRule="auto"/>
        <w:rPr>
          <w:rFonts w:eastAsia="MS Mincho"/>
        </w:rPr>
      </w:pPr>
    </w:p>
    <w:p w14:paraId="72D7580F" w14:textId="77777777" w:rsidR="00053D96" w:rsidRPr="0041682B" w:rsidRDefault="00053D96" w:rsidP="00053D96">
      <w:pPr>
        <w:tabs>
          <w:tab w:val="left" w:pos="2268"/>
        </w:tabs>
        <w:spacing w:line="360" w:lineRule="auto"/>
        <w:contextualSpacing/>
        <w:rPr>
          <w:rFonts w:eastAsia="MS Mincho"/>
        </w:rPr>
      </w:pPr>
    </w:p>
    <w:p w14:paraId="4A5A2512" w14:textId="77777777" w:rsidR="00053D96" w:rsidRPr="0041682B" w:rsidRDefault="00053D96" w:rsidP="00053D96">
      <w:pPr>
        <w:tabs>
          <w:tab w:val="left" w:pos="2268"/>
        </w:tabs>
        <w:spacing w:line="360" w:lineRule="auto"/>
        <w:contextualSpacing/>
        <w:rPr>
          <w:rFonts w:eastAsia="MS Mincho"/>
          <w:b/>
          <w:highlight w:val="yellow"/>
        </w:rPr>
      </w:pPr>
    </w:p>
    <w:p w14:paraId="7F4CF37C" w14:textId="77777777" w:rsidR="00053D96" w:rsidRPr="0041682B" w:rsidRDefault="00053D96" w:rsidP="00053D96">
      <w:pPr>
        <w:spacing w:line="360" w:lineRule="auto"/>
        <w:jc w:val="center"/>
        <w:rPr>
          <w:rFonts w:eastAsia="Times New Roman"/>
          <w:bCs/>
        </w:rPr>
      </w:pPr>
      <w:r w:rsidRPr="0041682B">
        <w:rPr>
          <w:rFonts w:eastAsia="Times New Roman"/>
          <w:bCs/>
        </w:rPr>
        <w:t>________________________________________</w:t>
      </w:r>
    </w:p>
    <w:p w14:paraId="4625D4FB" w14:textId="77777777" w:rsidR="00053D96" w:rsidRPr="0041682B" w:rsidRDefault="00053D96" w:rsidP="00053D96">
      <w:pPr>
        <w:spacing w:line="360" w:lineRule="auto"/>
        <w:jc w:val="center"/>
        <w:rPr>
          <w:rFonts w:eastAsia="Times New Roman"/>
          <w:b/>
          <w:highlight w:val="yellow"/>
        </w:rPr>
      </w:pPr>
      <w:r w:rsidRPr="0041682B">
        <w:rPr>
          <w:rFonts w:eastAsia="Times New Roman"/>
          <w:b/>
          <w:highlight w:val="yellow"/>
        </w:rPr>
        <w:t>XXXXXXXXXXXXXXXX</w:t>
      </w:r>
    </w:p>
    <w:p w14:paraId="3468819E" w14:textId="77777777" w:rsidR="00053D96" w:rsidRPr="0041682B" w:rsidRDefault="00053D96" w:rsidP="00053D96">
      <w:pPr>
        <w:spacing w:line="360" w:lineRule="auto"/>
        <w:jc w:val="center"/>
        <w:rPr>
          <w:rFonts w:eastAsia="Times New Roman"/>
          <w:b/>
          <w:highlight w:val="yellow"/>
        </w:rPr>
      </w:pPr>
      <w:r w:rsidRPr="0041682B">
        <w:rPr>
          <w:rFonts w:eastAsia="Times New Roman"/>
          <w:b/>
          <w:highlight w:val="yellow"/>
        </w:rPr>
        <w:t>REPRESENTANTE DO ÓRGÃO</w:t>
      </w:r>
    </w:p>
    <w:p w14:paraId="41F864E3" w14:textId="77777777" w:rsidR="00F67D27" w:rsidRPr="00053D96" w:rsidRDefault="00F67D27" w:rsidP="00053D96"/>
    <w:sectPr w:rsidR="00F67D27" w:rsidRPr="00053D96" w:rsidSect="00956AE8">
      <w:headerReference w:type="default" r:id="rId7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A3FE" w14:textId="77777777" w:rsidR="00997781" w:rsidRDefault="00997781">
      <w:pPr>
        <w:spacing w:line="240" w:lineRule="auto"/>
      </w:pPr>
      <w:r>
        <w:separator/>
      </w:r>
    </w:p>
  </w:endnote>
  <w:endnote w:type="continuationSeparator" w:id="0">
    <w:p w14:paraId="11748AB4" w14:textId="77777777" w:rsidR="00997781" w:rsidRDefault="00997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72379" w14:textId="77777777" w:rsidR="00997781" w:rsidRDefault="00997781">
      <w:pPr>
        <w:spacing w:line="240" w:lineRule="auto"/>
      </w:pPr>
      <w:r>
        <w:separator/>
      </w:r>
    </w:p>
  </w:footnote>
  <w:footnote w:type="continuationSeparator" w:id="0">
    <w:p w14:paraId="4E68504C" w14:textId="77777777" w:rsidR="00997781" w:rsidRDefault="00997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1275" w14:textId="77777777" w:rsidR="009729B8" w:rsidRDefault="009729B8">
    <w:pPr>
      <w:widowControl w:val="0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C9509F1" wp14:editId="3CAB3319">
              <wp:simplePos x="0" y="0"/>
              <wp:positionH relativeFrom="column">
                <wp:posOffset>1504950</wp:posOffset>
              </wp:positionH>
              <wp:positionV relativeFrom="paragraph">
                <wp:posOffset>-28934</wp:posOffset>
              </wp:positionV>
              <wp:extent cx="3665220" cy="102628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8153" y="3271621"/>
                        <a:ext cx="3655695" cy="1016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8B069" w14:textId="77777777" w:rsidR="009729B8" w:rsidRDefault="009729B8">
                          <w:pPr>
                            <w:spacing w:before="20" w:line="240" w:lineRule="auto"/>
                            <w:ind w:left="20" w:right="17" w:firstLine="25"/>
                            <w:jc w:val="center"/>
                            <w:textDirection w:val="btLr"/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000000"/>
                            </w:rPr>
                            <w:t xml:space="preserve">CONSÓRCIO INTERMUNICIPAL PARA O DESENVOLVIMENTO REGIONAL SUSTENTÁVEL </w:t>
                          </w:r>
                        </w:p>
                        <w:p w14:paraId="76048694" w14:textId="77777777" w:rsidR="009729B8" w:rsidRDefault="009729B8">
                          <w:pPr>
                            <w:spacing w:line="240" w:lineRule="auto"/>
                            <w:ind w:left="459" w:right="454" w:firstLine="459"/>
                            <w:jc w:val="center"/>
                            <w:textDirection w:val="btLr"/>
                          </w:pPr>
                        </w:p>
                        <w:p w14:paraId="26ABE530" w14:textId="47FBF9A9" w:rsidR="009729B8" w:rsidRDefault="009729B8" w:rsidP="00E3587D">
                          <w:pPr>
                            <w:spacing w:line="240" w:lineRule="auto"/>
                            <w:ind w:left="459" w:right="91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Rua João Honorato de Carvalho, 121 – Centro –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Carvalhópolis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 – MG   CEP 37.760-000 – Telefone: (35) 3775-0242 ou (35) 99938-2069 </w:t>
                          </w:r>
                        </w:p>
                        <w:p w14:paraId="2B841B03" w14:textId="4F5A69FB" w:rsidR="009729B8" w:rsidRDefault="009729B8" w:rsidP="00E3587D">
                          <w:pPr>
                            <w:spacing w:line="240" w:lineRule="auto"/>
                            <w:ind w:left="459" w:right="91" w:firstLine="459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                  CNPJ Nº 21.466.597/0001-34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C9509F1" id="Retângulo 1" o:spid="_x0000_s1026" style="position:absolute;margin-left:118.5pt;margin-top:-2.3pt;width:288.6pt;height:80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" filled="f" stroked="f">
              <v:textbox inset="0,0,0,0">
                <w:txbxContent>
                  <w:p w14:paraId="2A28B069" w14:textId="77777777" w:rsidR="009729B8" w:rsidRDefault="009729B8">
                    <w:pPr>
                      <w:spacing w:before="20" w:line="240" w:lineRule="auto"/>
                      <w:ind w:left="20" w:right="17" w:firstLine="25"/>
                      <w:jc w:val="center"/>
                      <w:textDirection w:val="btLr"/>
                    </w:pPr>
                    <w:r>
                      <w:rPr>
                        <w:rFonts w:ascii="Arial Black" w:eastAsia="Arial Black" w:hAnsi="Arial Black" w:cs="Arial Black"/>
                        <w:color w:val="000000"/>
                      </w:rPr>
                      <w:t xml:space="preserve">CONSÓRCIO INTERMUNICIPAL PARA O DESENVOLVIMENTO REGIONAL SUSTENTÁVEL </w:t>
                    </w:r>
                  </w:p>
                  <w:p w14:paraId="76048694" w14:textId="77777777" w:rsidR="009729B8" w:rsidRDefault="009729B8">
                    <w:pPr>
                      <w:spacing w:line="240" w:lineRule="auto"/>
                      <w:ind w:left="459" w:right="454" w:firstLine="459"/>
                      <w:jc w:val="center"/>
                      <w:textDirection w:val="btLr"/>
                    </w:pPr>
                  </w:p>
                  <w:p w14:paraId="26ABE530" w14:textId="47FBF9A9" w:rsidR="009729B8" w:rsidRDefault="009729B8" w:rsidP="00E3587D">
                    <w:pPr>
                      <w:spacing w:line="240" w:lineRule="auto"/>
                      <w:ind w:left="459" w:right="91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Rua João Honorato de Carvalho, 121 – Centro –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Carvalhópolis</w:t>
                    </w:r>
                    <w:proofErr w:type="spellEnd"/>
                    <w:r>
                      <w:rPr>
                        <w:color w:val="000000"/>
                        <w:sz w:val="16"/>
                      </w:rPr>
                      <w:t xml:space="preserve"> – MG   CEP 37.760-000 – Telefone: (35) 3775-0242 ou (35) 99938-2069 </w:t>
                    </w:r>
                  </w:p>
                  <w:p w14:paraId="2B841B03" w14:textId="4F5A69FB" w:rsidR="009729B8" w:rsidRDefault="009729B8" w:rsidP="00E3587D">
                    <w:pPr>
                      <w:spacing w:line="240" w:lineRule="auto"/>
                      <w:ind w:left="459" w:right="91" w:firstLine="459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                  CNPJ Nº 21.466.597/0001-34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a"/>
      <w:tblW w:w="10360" w:type="dxa"/>
      <w:tblInd w:w="-885" w:type="dxa"/>
      <w:tblLayout w:type="fixed"/>
      <w:tblLook w:val="0400" w:firstRow="0" w:lastRow="0" w:firstColumn="0" w:lastColumn="0" w:noHBand="0" w:noVBand="1"/>
    </w:tblPr>
    <w:tblGrid>
      <w:gridCol w:w="3290"/>
      <w:gridCol w:w="7070"/>
    </w:tblGrid>
    <w:tr w:rsidR="009729B8" w14:paraId="726DDBA4" w14:textId="77777777">
      <w:trPr>
        <w:trHeight w:val="283"/>
      </w:trPr>
      <w:tc>
        <w:tcPr>
          <w:tcW w:w="3290" w:type="dxa"/>
          <w:vAlign w:val="center"/>
        </w:tcPr>
        <w:p w14:paraId="4F18F2DC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rlito" w:eastAsia="Carlito" w:hAnsi="Carlito" w:cs="Carlito"/>
            </w:rPr>
          </w:pPr>
          <w:r>
            <w:rPr>
              <w:rFonts w:ascii="Carlito" w:eastAsia="Carlito" w:hAnsi="Carlito" w:cs="Carlito"/>
              <w:noProof/>
            </w:rPr>
            <w:drawing>
              <wp:inline distT="0" distB="0" distL="0" distR="0" wp14:anchorId="0ED42A0A" wp14:editId="7C5D80F2">
                <wp:extent cx="1875742" cy="57785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742" cy="577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0" w:type="dxa"/>
          <w:vAlign w:val="center"/>
        </w:tcPr>
        <w:p w14:paraId="0B29D265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6"/>
              <w:szCs w:val="16"/>
            </w:rPr>
          </w:pPr>
        </w:p>
        <w:p w14:paraId="5E791274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6"/>
              <w:szCs w:val="16"/>
            </w:rPr>
          </w:pPr>
        </w:p>
        <w:p w14:paraId="65C5DAF5" w14:textId="77777777" w:rsidR="009729B8" w:rsidRDefault="009729B8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</w:pPr>
        </w:p>
      </w:tc>
    </w:tr>
  </w:tbl>
  <w:p w14:paraId="7B901F55" w14:textId="77777777" w:rsidR="009729B8" w:rsidRDefault="009729B8">
    <w:pPr>
      <w:widowControl w:val="0"/>
      <w:tabs>
        <w:tab w:val="center" w:pos="4252"/>
        <w:tab w:val="right" w:pos="850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4D40"/>
    <w:multiLevelType w:val="hybridMultilevel"/>
    <w:tmpl w:val="74426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80E"/>
    <w:multiLevelType w:val="multilevel"/>
    <w:tmpl w:val="821018E0"/>
    <w:lvl w:ilvl="0">
      <w:start w:val="1"/>
      <w:numFmt w:val="decimal"/>
      <w:lvlText w:val="%1"/>
      <w:lvlJc w:val="left"/>
      <w:pPr>
        <w:ind w:left="122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454"/>
      </w:pPr>
      <w:rPr>
        <w:rFonts w:hint="default"/>
        <w:lang w:val="pt-PT" w:eastAsia="en-US" w:bidi="ar-SA"/>
      </w:rPr>
    </w:lvl>
  </w:abstractNum>
  <w:abstractNum w:abstractNumId="2" w15:restartNumberingAfterBreak="0">
    <w:nsid w:val="380845ED"/>
    <w:multiLevelType w:val="multilevel"/>
    <w:tmpl w:val="C8668DE6"/>
    <w:lvl w:ilvl="0">
      <w:start w:val="1"/>
      <w:numFmt w:val="decimal"/>
      <w:lvlText w:val="%1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120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61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2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4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4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5" w:hanging="4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2"/>
    <w:rsid w:val="00006B66"/>
    <w:rsid w:val="00015CC6"/>
    <w:rsid w:val="00047407"/>
    <w:rsid w:val="00053D96"/>
    <w:rsid w:val="00056A2D"/>
    <w:rsid w:val="00065407"/>
    <w:rsid w:val="00095C2D"/>
    <w:rsid w:val="000A3F78"/>
    <w:rsid w:val="000B3AFC"/>
    <w:rsid w:val="00105466"/>
    <w:rsid w:val="00155E68"/>
    <w:rsid w:val="00227E39"/>
    <w:rsid w:val="002D6AB8"/>
    <w:rsid w:val="002F1307"/>
    <w:rsid w:val="003002F0"/>
    <w:rsid w:val="0032471F"/>
    <w:rsid w:val="003618C1"/>
    <w:rsid w:val="003B4AB9"/>
    <w:rsid w:val="003C6136"/>
    <w:rsid w:val="003E7D99"/>
    <w:rsid w:val="004450AC"/>
    <w:rsid w:val="0047466A"/>
    <w:rsid w:val="00494E93"/>
    <w:rsid w:val="004A70B6"/>
    <w:rsid w:val="004A7513"/>
    <w:rsid w:val="0050403F"/>
    <w:rsid w:val="005B54F3"/>
    <w:rsid w:val="005D4EB2"/>
    <w:rsid w:val="006004E0"/>
    <w:rsid w:val="00626428"/>
    <w:rsid w:val="006344EA"/>
    <w:rsid w:val="006B103F"/>
    <w:rsid w:val="006F3CD0"/>
    <w:rsid w:val="008036D2"/>
    <w:rsid w:val="0084206D"/>
    <w:rsid w:val="00870FDF"/>
    <w:rsid w:val="00892A74"/>
    <w:rsid w:val="008A3865"/>
    <w:rsid w:val="0091057E"/>
    <w:rsid w:val="0093006F"/>
    <w:rsid w:val="009342C1"/>
    <w:rsid w:val="00956AE8"/>
    <w:rsid w:val="009729B8"/>
    <w:rsid w:val="00997781"/>
    <w:rsid w:val="009D372C"/>
    <w:rsid w:val="00A52F5D"/>
    <w:rsid w:val="00AA2CAE"/>
    <w:rsid w:val="00AC2C65"/>
    <w:rsid w:val="00AE2655"/>
    <w:rsid w:val="00AE4944"/>
    <w:rsid w:val="00B072AB"/>
    <w:rsid w:val="00B674CC"/>
    <w:rsid w:val="00BB178C"/>
    <w:rsid w:val="00BE3466"/>
    <w:rsid w:val="00CB05A9"/>
    <w:rsid w:val="00D051E6"/>
    <w:rsid w:val="00D05B0D"/>
    <w:rsid w:val="00DE6C4F"/>
    <w:rsid w:val="00E3587D"/>
    <w:rsid w:val="00E94CFC"/>
    <w:rsid w:val="00EA0D94"/>
    <w:rsid w:val="00EA502F"/>
    <w:rsid w:val="00F42C9F"/>
    <w:rsid w:val="00F431F4"/>
    <w:rsid w:val="00F67D27"/>
    <w:rsid w:val="00F71F92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48DD4"/>
  <w15:docId w15:val="{405A302F-4841-413E-B574-F4CE6ADC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6344EA"/>
    <w:pPr>
      <w:ind w:left="720"/>
      <w:contextualSpacing/>
    </w:pPr>
  </w:style>
  <w:style w:type="table" w:styleId="Tabelacomgrade">
    <w:name w:val="Table Grid"/>
    <w:aliases w:val="Tabela Lordinha"/>
    <w:basedOn w:val="Tabelanormal"/>
    <w:uiPriority w:val="39"/>
    <w:rsid w:val="00E3587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58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87D"/>
  </w:style>
  <w:style w:type="paragraph" w:styleId="Rodap">
    <w:name w:val="footer"/>
    <w:basedOn w:val="Normal"/>
    <w:link w:val="RodapChar"/>
    <w:uiPriority w:val="99"/>
    <w:unhideWhenUsed/>
    <w:rsid w:val="00E358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87D"/>
  </w:style>
  <w:style w:type="paragraph" w:styleId="SemEspaamento">
    <w:name w:val="No Spacing"/>
    <w:uiPriority w:val="1"/>
    <w:qFormat/>
    <w:rsid w:val="00AE4944"/>
    <w:pPr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C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C2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053D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053D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53D96"/>
    <w:pPr>
      <w:widowControl w:val="0"/>
      <w:autoSpaceDE w:val="0"/>
      <w:autoSpaceDN w:val="0"/>
      <w:spacing w:line="240" w:lineRule="auto"/>
    </w:pPr>
    <w:rPr>
      <w:rFonts w:ascii="Palatino Linotype" w:eastAsia="Palatino Linotype" w:hAnsi="Palatino Linotype" w:cs="Palatino Linotype"/>
      <w:lang w:val="pt-PT" w:eastAsia="en-US"/>
    </w:rPr>
  </w:style>
  <w:style w:type="character" w:styleId="Forte">
    <w:name w:val="Strong"/>
    <w:basedOn w:val="Fontepargpadro"/>
    <w:uiPriority w:val="22"/>
    <w:qFormat/>
    <w:rsid w:val="0005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2026-03-23T17:05:00Z</cp:lastPrinted>
  <dcterms:created xsi:type="dcterms:W3CDTF">2026-04-10T22:02:00Z</dcterms:created>
  <dcterms:modified xsi:type="dcterms:W3CDTF">2026-04-10T22:02:00Z</dcterms:modified>
</cp:coreProperties>
</file>